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D1129" w14:textId="06110177" w:rsidR="002C2813" w:rsidRDefault="0087673D">
      <w:r>
        <w:t>News release - for immediate release</w:t>
      </w:r>
      <w:r w:rsidR="00D81AAA">
        <w:t>.                                                                                     12/5/2021</w:t>
      </w:r>
    </w:p>
    <w:p w14:paraId="5524BB3A" w14:textId="77777777" w:rsidR="0087673D" w:rsidRDefault="0087673D"/>
    <w:p w14:paraId="78748414" w14:textId="40F72D69" w:rsidR="002C2813" w:rsidRDefault="002C2813" w:rsidP="007C5F83">
      <w:pPr>
        <w:pStyle w:val="Heading2"/>
      </w:pPr>
      <w:r>
        <w:t>Task Force on Northern Post-Secondary Education Launches Public Engagement</w:t>
      </w:r>
    </w:p>
    <w:p w14:paraId="6595DEB9" w14:textId="418E4748" w:rsidR="00646A5F" w:rsidRDefault="00646A5F"/>
    <w:p w14:paraId="0A517A77" w14:textId="224453DD" w:rsidR="00646A5F" w:rsidRDefault="00646A5F">
      <w:r>
        <w:t>A Task Force created to recommend improvements to Post-Secondary education in the North is ready to hear from Northerners.</w:t>
      </w:r>
    </w:p>
    <w:p w14:paraId="325211B7" w14:textId="17C2A958" w:rsidR="00646A5F" w:rsidRDefault="00646A5F"/>
    <w:p w14:paraId="21E74287" w14:textId="7972533D" w:rsidR="00FF21D9" w:rsidRDefault="00FF21D9">
      <w:r>
        <w:t>The Task Force’s website and Facebook page go live today</w:t>
      </w:r>
      <w:r w:rsidR="007914A9">
        <w:t>, signalling the start of broader public engagement for the Task Force</w:t>
      </w:r>
      <w:r>
        <w:t>.</w:t>
      </w:r>
    </w:p>
    <w:p w14:paraId="4F792DAB" w14:textId="76D9E9F6" w:rsidR="00FF21D9" w:rsidRDefault="00FF21D9"/>
    <w:p w14:paraId="4BB061D2" w14:textId="33B37A02" w:rsidR="0085048B" w:rsidRPr="0085048B" w:rsidRDefault="0085048B" w:rsidP="0085048B">
      <w:r w:rsidRPr="0085048B">
        <w:t>“We’re very excited</w:t>
      </w:r>
      <w:r>
        <w:t>,</w:t>
      </w:r>
      <w:r w:rsidRPr="0085048B">
        <w:t xml:space="preserve">” says Task Force member </w:t>
      </w:r>
      <w:r>
        <w:t>Tosh Southwick</w:t>
      </w:r>
      <w:r w:rsidRPr="0085048B">
        <w:t>. “We are working on being really flexible in how we hear from people given the complexities with the pandemic and the vast area we are working across. We’ve been looking forward to hearing from everyone we can, and this website gives us one of the main tools we need to engage with people on this very important topic.”</w:t>
      </w:r>
    </w:p>
    <w:p w14:paraId="72A6D65F" w14:textId="057AE60A" w:rsidR="00FF21D9" w:rsidRDefault="00FF21D9"/>
    <w:p w14:paraId="56D7B3EC" w14:textId="0C73A1AD" w:rsidR="00FF21D9" w:rsidRDefault="00FF21D9">
      <w:r>
        <w:t>The website (</w:t>
      </w:r>
      <w:hyperlink r:id="rId4" w:history="1">
        <w:r w:rsidRPr="0027292B">
          <w:rPr>
            <w:rStyle w:val="Hyperlink"/>
          </w:rPr>
          <w:t>www.northernpse.org</w:t>
        </w:r>
      </w:hyperlink>
      <w:r>
        <w:t>) gives people the opportunity to tell their stories in a variety of ways. They can fill out a survey, upload video, audio, or documents, or register to take part in an online discussion.</w:t>
      </w:r>
      <w:r w:rsidR="007914A9">
        <w:t xml:space="preserve"> There is also a space for southern educational institutions to contribute their input.</w:t>
      </w:r>
    </w:p>
    <w:p w14:paraId="064CC70F" w14:textId="4A7D4AD0" w:rsidR="007C5F83" w:rsidRDefault="007C5F83"/>
    <w:p w14:paraId="4C8B5181" w14:textId="135DFAD6" w:rsidR="00FF21D9" w:rsidRDefault="007C5F83">
      <w:r>
        <w:t>“The experiences and ideas of Northerners will drive our recommendations” says Task Force member</w:t>
      </w:r>
      <w:r w:rsidR="0085048B">
        <w:t xml:space="preserve"> Jodie Lane</w:t>
      </w:r>
      <w:r>
        <w:t>. “We need to hear from people, and not just the bad experiences, but the good ones too, especially if ideas being tried out in one place could be more widely applied in the north.”</w:t>
      </w:r>
    </w:p>
    <w:p w14:paraId="1F26AD16" w14:textId="77777777" w:rsidR="007C5F83" w:rsidRDefault="007C5F83"/>
    <w:p w14:paraId="1706ACCA" w14:textId="473FFF71" w:rsidR="009412F7" w:rsidRDefault="00646A5F">
      <w:r>
        <w:t>The Task Force, appointed by Northern Affairs Minister</w:t>
      </w:r>
      <w:r w:rsidR="003A06AE">
        <w:t>, the Honourable</w:t>
      </w:r>
      <w:r>
        <w:t xml:space="preserve"> Dan</w:t>
      </w:r>
      <w:r w:rsidR="003A06AE">
        <w:t>iel</w:t>
      </w:r>
      <w:r>
        <w:t xml:space="preserve"> Vandal</w:t>
      </w:r>
      <w:r w:rsidR="003A06AE">
        <w:t>,</w:t>
      </w:r>
      <w:r>
        <w:t xml:space="preserve"> is made up of education professionals and students, most of whom li</w:t>
      </w:r>
      <w:r w:rsidR="00FF21D9">
        <w:t>v</w:t>
      </w:r>
      <w:r>
        <w:t>e in the North.</w:t>
      </w:r>
    </w:p>
    <w:p w14:paraId="16CAEB27" w14:textId="29CAE150" w:rsidR="00FF21D9" w:rsidRDefault="00FF21D9"/>
    <w:p w14:paraId="67327601" w14:textId="2FFCFFF5" w:rsidR="007C5F83" w:rsidRDefault="007C5F83">
      <w:r>
        <w:t>The final report and recommendations of the Task Force are due out at the end of the year.</w:t>
      </w:r>
    </w:p>
    <w:p w14:paraId="17F43891" w14:textId="0F2ACEFF" w:rsidR="007C5F83" w:rsidRDefault="007C5F83"/>
    <w:p w14:paraId="7853C894" w14:textId="14AD16B4" w:rsidR="007C5F83" w:rsidRDefault="007C5F83">
      <w:r>
        <w:t>For more information, contact:</w:t>
      </w:r>
    </w:p>
    <w:p w14:paraId="08301BE5" w14:textId="38AAE7C0" w:rsidR="007C5F83" w:rsidRDefault="007C5F83"/>
    <w:p w14:paraId="0F897623" w14:textId="2FED13BB" w:rsidR="007C5F83" w:rsidRDefault="0087673D">
      <w:r>
        <w:t xml:space="preserve">Tosh Southwick (Yukon): </w:t>
      </w:r>
      <w:hyperlink r:id="rId5" w:history="1">
        <w:r w:rsidRPr="0027292B">
          <w:rPr>
            <w:rStyle w:val="Hyperlink"/>
          </w:rPr>
          <w:t>tosh@irpotential.com</w:t>
        </w:r>
      </w:hyperlink>
    </w:p>
    <w:p w14:paraId="7EE55A9E" w14:textId="3FD25C74" w:rsidR="0087673D" w:rsidRDefault="0087673D"/>
    <w:p w14:paraId="0431AE21" w14:textId="1C99DEDF" w:rsidR="0087673D" w:rsidRDefault="0087673D">
      <w:r>
        <w:t xml:space="preserve">Jodie Lane (Nunatsiavut): </w:t>
      </w:r>
      <w:hyperlink r:id="rId6" w:history="1">
        <w:r w:rsidRPr="0027292B">
          <w:rPr>
            <w:rStyle w:val="Hyperlink"/>
          </w:rPr>
          <w:t>Jodie.lane@nunatsiavut.com</w:t>
        </w:r>
      </w:hyperlink>
    </w:p>
    <w:p w14:paraId="6F3CE408" w14:textId="5607CC94" w:rsidR="0087673D" w:rsidRDefault="0087673D"/>
    <w:p w14:paraId="0440331E" w14:textId="6881B8D5" w:rsidR="0087673D" w:rsidRDefault="0087673D">
      <w:pPr>
        <w:rPr>
          <w:rStyle w:val="Hyperlink"/>
        </w:rPr>
      </w:pPr>
      <w:r>
        <w:t xml:space="preserve">Clive Tesar (Task Force Secretary): </w:t>
      </w:r>
      <w:hyperlink r:id="rId7" w:history="1">
        <w:r w:rsidR="00D81AAA" w:rsidRPr="0027292B">
          <w:rPr>
            <w:rStyle w:val="Hyperlink"/>
          </w:rPr>
          <w:t>tes.mac@sympatico.ca</w:t>
        </w:r>
      </w:hyperlink>
    </w:p>
    <w:p w14:paraId="539CA6A8" w14:textId="3BB26EB9" w:rsidR="00C85398" w:rsidRDefault="00C85398">
      <w:pPr>
        <w:rPr>
          <w:rStyle w:val="Hyperlink"/>
        </w:rPr>
      </w:pPr>
    </w:p>
    <w:p w14:paraId="474E7411" w14:textId="27C7873F" w:rsidR="00C85398" w:rsidRDefault="00C85398">
      <w:pPr>
        <w:rPr>
          <w:rStyle w:val="Hyperlink"/>
        </w:rPr>
      </w:pPr>
    </w:p>
    <w:p w14:paraId="2C9C31E9" w14:textId="7F33900E" w:rsidR="00C85398" w:rsidRDefault="00C85398">
      <w:pPr>
        <w:rPr>
          <w:rStyle w:val="Hyperlink"/>
        </w:rPr>
      </w:pPr>
    </w:p>
    <w:p w14:paraId="782A762C" w14:textId="10047764" w:rsidR="00C85398" w:rsidRDefault="00C85398">
      <w:pPr>
        <w:rPr>
          <w:rStyle w:val="Hyperlink"/>
        </w:rPr>
      </w:pPr>
    </w:p>
    <w:p w14:paraId="1664DF1E" w14:textId="36D046AF" w:rsidR="00C85398" w:rsidRDefault="00C85398">
      <w:pPr>
        <w:rPr>
          <w:rStyle w:val="Hyperlink"/>
        </w:rPr>
      </w:pPr>
    </w:p>
    <w:p w14:paraId="6F3477AC" w14:textId="4ADFE1FE" w:rsidR="00C85398" w:rsidRDefault="00C85398">
      <w:pPr>
        <w:rPr>
          <w:rStyle w:val="Hyperlink"/>
        </w:rPr>
      </w:pPr>
    </w:p>
    <w:p w14:paraId="5BA97E70" w14:textId="77777777" w:rsidR="00C85398" w:rsidRDefault="00C85398">
      <w:pPr>
        <w:rPr>
          <w:lang w:val="fr-CA"/>
        </w:rPr>
      </w:pPr>
      <w:r w:rsidRPr="00C85398">
        <w:rPr>
          <w:lang w:val="fr-CA"/>
        </w:rPr>
        <w:lastRenderedPageBreak/>
        <w:t xml:space="preserve">Communiqué de presse - pour diffusion </w:t>
      </w:r>
      <w:r>
        <w:rPr>
          <w:lang w:val="fr-CA"/>
        </w:rPr>
        <w:t>immédiate</w:t>
      </w:r>
      <w:r>
        <w:rPr>
          <w:lang w:val="fr-CA"/>
        </w:rPr>
        <w:tab/>
      </w:r>
      <w:r>
        <w:rPr>
          <w:lang w:val="fr-CA"/>
        </w:rPr>
        <w:tab/>
      </w:r>
      <w:r>
        <w:rPr>
          <w:lang w:val="fr-CA"/>
        </w:rPr>
        <w:tab/>
        <w:t xml:space="preserve">                         </w:t>
      </w:r>
      <w:r w:rsidRPr="00C85398">
        <w:rPr>
          <w:lang w:val="fr-CA"/>
        </w:rPr>
        <w:t>Le 12 mai 2021</w:t>
      </w:r>
    </w:p>
    <w:p w14:paraId="09EDA551" w14:textId="1F820FEB" w:rsidR="00C85398" w:rsidRPr="00C85398" w:rsidRDefault="00C85398">
      <w:pPr>
        <w:rPr>
          <w:lang w:val="fr-CA"/>
        </w:rPr>
      </w:pPr>
      <w:r>
        <w:rPr>
          <w:lang w:val="fr-CA"/>
        </w:rPr>
        <w:t xml:space="preserve"> </w:t>
      </w:r>
    </w:p>
    <w:p w14:paraId="3E32D630" w14:textId="4D685856" w:rsidR="00D81AAA" w:rsidRPr="00C85398" w:rsidRDefault="00C85398" w:rsidP="00C85398">
      <w:pPr>
        <w:pStyle w:val="Heading2"/>
        <w:rPr>
          <w:lang w:val="fr-CA"/>
        </w:rPr>
      </w:pPr>
      <w:r w:rsidRPr="00C85398">
        <w:rPr>
          <w:lang w:val="fr-CA"/>
        </w:rPr>
        <w:t xml:space="preserve">Le Groupe de travail sur l'éducation postsecondaire dans le Nord lance </w:t>
      </w:r>
      <w:r w:rsidR="00F81D8D">
        <w:rPr>
          <w:lang w:val="fr-CA"/>
        </w:rPr>
        <w:t>son processus d’engagement public</w:t>
      </w:r>
    </w:p>
    <w:p w14:paraId="67F342BA" w14:textId="71FC99FA" w:rsidR="0082744A" w:rsidRDefault="0082744A">
      <w:pPr>
        <w:rPr>
          <w:lang w:val="fr-CA"/>
        </w:rPr>
      </w:pPr>
    </w:p>
    <w:p w14:paraId="02AC12EC" w14:textId="25005693" w:rsidR="00C85398" w:rsidRDefault="00304DEF">
      <w:pPr>
        <w:rPr>
          <w:lang w:val="fr-CA"/>
        </w:rPr>
      </w:pPr>
      <w:r>
        <w:rPr>
          <w:lang w:val="fr-CA"/>
        </w:rPr>
        <w:t>Un G</w:t>
      </w:r>
      <w:r w:rsidR="00C85398">
        <w:rPr>
          <w:lang w:val="fr-CA"/>
        </w:rPr>
        <w:t>roupe de travail</w:t>
      </w:r>
      <w:r>
        <w:rPr>
          <w:lang w:val="fr-CA"/>
        </w:rPr>
        <w:t>,</w:t>
      </w:r>
      <w:r w:rsidR="00C85398">
        <w:rPr>
          <w:lang w:val="fr-CA"/>
        </w:rPr>
        <w:t xml:space="preserve"> </w:t>
      </w:r>
      <w:r>
        <w:rPr>
          <w:lang w:val="fr-CA"/>
        </w:rPr>
        <w:t>créé</w:t>
      </w:r>
      <w:r w:rsidR="00C85398">
        <w:rPr>
          <w:lang w:val="fr-CA"/>
        </w:rPr>
        <w:t xml:space="preserve"> pour recommander des améliorations concernant </w:t>
      </w:r>
      <w:r w:rsidR="00C85398" w:rsidRPr="00C85398">
        <w:rPr>
          <w:lang w:val="fr-CA"/>
        </w:rPr>
        <w:t>l'éducation postsecondaire dans le Nord</w:t>
      </w:r>
      <w:r>
        <w:rPr>
          <w:lang w:val="fr-CA"/>
        </w:rPr>
        <w:t>,</w:t>
      </w:r>
      <w:r w:rsidR="00C85398">
        <w:rPr>
          <w:lang w:val="fr-CA"/>
        </w:rPr>
        <w:t xml:space="preserve"> est prêt </w:t>
      </w:r>
      <w:r w:rsidR="00C85398" w:rsidRPr="00C85398">
        <w:rPr>
          <w:lang w:val="fr-CA"/>
        </w:rPr>
        <w:t>à écouter les résidents du Nord</w:t>
      </w:r>
      <w:r w:rsidR="00C85398">
        <w:rPr>
          <w:lang w:val="fr-CA"/>
        </w:rPr>
        <w:t>.</w:t>
      </w:r>
      <w:r>
        <w:rPr>
          <w:lang w:val="fr-CA"/>
        </w:rPr>
        <w:t xml:space="preserve"> </w:t>
      </w:r>
    </w:p>
    <w:p w14:paraId="608F764D" w14:textId="7ABA5EBB" w:rsidR="00C85398" w:rsidRDefault="00C85398">
      <w:pPr>
        <w:rPr>
          <w:lang w:val="fr-CA"/>
        </w:rPr>
      </w:pPr>
    </w:p>
    <w:p w14:paraId="5AD12850" w14:textId="3711A74C" w:rsidR="00C85398" w:rsidRPr="00C85398" w:rsidRDefault="00C85398">
      <w:pPr>
        <w:rPr>
          <w:lang w:val="fr-CA"/>
        </w:rPr>
      </w:pPr>
      <w:r>
        <w:rPr>
          <w:lang w:val="fr-CA"/>
        </w:rPr>
        <w:t xml:space="preserve">Le site Internet et la page Facebook </w:t>
      </w:r>
      <w:r w:rsidR="00304DEF">
        <w:rPr>
          <w:lang w:val="fr-CA"/>
        </w:rPr>
        <w:t>du G</w:t>
      </w:r>
      <w:r>
        <w:rPr>
          <w:lang w:val="fr-CA"/>
        </w:rPr>
        <w:t xml:space="preserve">roupe de travail sont mis </w:t>
      </w:r>
      <w:r w:rsidRPr="00C85398">
        <w:rPr>
          <w:lang w:val="fr-CA"/>
        </w:rPr>
        <w:t xml:space="preserve">en ligne aujourd'hui, </w:t>
      </w:r>
      <w:r w:rsidR="00F81D8D">
        <w:rPr>
          <w:lang w:val="fr-CA"/>
        </w:rPr>
        <w:t>marquant</w:t>
      </w:r>
      <w:r w:rsidR="00F81D8D" w:rsidRPr="00C85398">
        <w:rPr>
          <w:lang w:val="fr-CA"/>
        </w:rPr>
        <w:t xml:space="preserve"> </w:t>
      </w:r>
      <w:r w:rsidRPr="00C85398">
        <w:rPr>
          <w:lang w:val="fr-CA"/>
        </w:rPr>
        <w:t xml:space="preserve">le début d'un engagement public plus </w:t>
      </w:r>
      <w:r>
        <w:rPr>
          <w:lang w:val="fr-CA"/>
        </w:rPr>
        <w:t>grand</w:t>
      </w:r>
      <w:r w:rsidR="00304DEF">
        <w:rPr>
          <w:lang w:val="fr-CA"/>
        </w:rPr>
        <w:t xml:space="preserve"> pour le G</w:t>
      </w:r>
      <w:r w:rsidRPr="00C85398">
        <w:rPr>
          <w:lang w:val="fr-CA"/>
        </w:rPr>
        <w:t>roupe de travail.</w:t>
      </w:r>
    </w:p>
    <w:p w14:paraId="0E093137" w14:textId="11B1D3E4" w:rsidR="0087673D" w:rsidRPr="00C85398" w:rsidRDefault="0087673D">
      <w:pPr>
        <w:rPr>
          <w:lang w:val="fr-CA"/>
        </w:rPr>
      </w:pPr>
    </w:p>
    <w:p w14:paraId="6E1A7B30" w14:textId="3B4BD019" w:rsidR="0087673D" w:rsidRDefault="00C85398">
      <w:pPr>
        <w:rPr>
          <w:lang w:val="fr-CA"/>
        </w:rPr>
      </w:pPr>
      <w:proofErr w:type="gramStart"/>
      <w:r w:rsidRPr="00C85398">
        <w:rPr>
          <w:lang w:val="fr-CA"/>
        </w:rPr>
        <w:t>«Nous</w:t>
      </w:r>
      <w:proofErr w:type="gramEnd"/>
      <w:r w:rsidRPr="00C85398">
        <w:rPr>
          <w:lang w:val="fr-CA"/>
        </w:rPr>
        <w:t xml:space="preserve"> sommes très excités</w:t>
      </w:r>
      <w:r w:rsidR="00B02A57">
        <w:rPr>
          <w:lang w:val="fr-CA"/>
        </w:rPr>
        <w:t xml:space="preserve"> </w:t>
      </w:r>
      <w:r w:rsidRPr="00C85398">
        <w:rPr>
          <w:lang w:val="fr-CA"/>
        </w:rPr>
        <w:t>», déc</w:t>
      </w:r>
      <w:r w:rsidR="00B02A57">
        <w:rPr>
          <w:lang w:val="fr-CA"/>
        </w:rPr>
        <w:t xml:space="preserve">lare </w:t>
      </w:r>
      <w:proofErr w:type="spellStart"/>
      <w:r w:rsidR="00B02A57">
        <w:rPr>
          <w:lang w:val="fr-CA"/>
        </w:rPr>
        <w:t>Tosh</w:t>
      </w:r>
      <w:proofErr w:type="spellEnd"/>
      <w:r w:rsidR="00B02A57">
        <w:rPr>
          <w:lang w:val="fr-CA"/>
        </w:rPr>
        <w:t xml:space="preserve"> </w:t>
      </w:r>
      <w:proofErr w:type="spellStart"/>
      <w:r w:rsidR="00B02A57">
        <w:rPr>
          <w:lang w:val="fr-CA"/>
        </w:rPr>
        <w:t>Southwick</w:t>
      </w:r>
      <w:proofErr w:type="spellEnd"/>
      <w:r w:rsidR="00B02A57">
        <w:rPr>
          <w:lang w:val="fr-CA"/>
        </w:rPr>
        <w:t>, membre du G</w:t>
      </w:r>
      <w:r w:rsidRPr="00C85398">
        <w:rPr>
          <w:lang w:val="fr-CA"/>
        </w:rPr>
        <w:t>roupe de travail. «</w:t>
      </w:r>
      <w:r w:rsidR="00B02A57">
        <w:rPr>
          <w:lang w:val="fr-CA"/>
        </w:rPr>
        <w:t xml:space="preserve"> </w:t>
      </w:r>
      <w:r w:rsidR="00F81D8D" w:rsidRPr="00F81D8D">
        <w:rPr>
          <w:lang w:val="fr-CA"/>
        </w:rPr>
        <w:t xml:space="preserve">Nous nous efforçons d'être très flexibles dans la façon dont nous entendons les gens, étant donné la complexité de la pandémie et le vaste territoire sur lequel nous travaillons. Nous avons hâte d'entendre </w:t>
      </w:r>
      <w:r w:rsidR="00F81D8D">
        <w:rPr>
          <w:lang w:val="fr-CA"/>
        </w:rPr>
        <w:t>du plus grand nombre de personnes possible,</w:t>
      </w:r>
      <w:r w:rsidR="00F81D8D" w:rsidRPr="00F81D8D">
        <w:rPr>
          <w:lang w:val="fr-CA"/>
        </w:rPr>
        <w:t xml:space="preserve"> et ce site </w:t>
      </w:r>
      <w:r w:rsidR="00F81D8D">
        <w:rPr>
          <w:lang w:val="fr-CA"/>
        </w:rPr>
        <w:t>Internet</w:t>
      </w:r>
      <w:r w:rsidR="00F81D8D" w:rsidRPr="00F81D8D">
        <w:rPr>
          <w:lang w:val="fr-CA"/>
        </w:rPr>
        <w:t xml:space="preserve"> nous donne l'un des principaux outils dont nous avons besoin pour nous engager avec les gens sur ce sujet très important.</w:t>
      </w:r>
      <w:r w:rsidRPr="00C85398">
        <w:rPr>
          <w:lang w:val="fr-CA"/>
        </w:rPr>
        <w:t xml:space="preserve"> »</w:t>
      </w:r>
    </w:p>
    <w:p w14:paraId="66082066" w14:textId="60CFD061" w:rsidR="00C85398" w:rsidRDefault="00C85398">
      <w:pPr>
        <w:rPr>
          <w:lang w:val="fr-CA"/>
        </w:rPr>
      </w:pPr>
    </w:p>
    <w:p w14:paraId="1F7A0596" w14:textId="666FF24B" w:rsidR="00C85398" w:rsidRDefault="00C85398">
      <w:pPr>
        <w:rPr>
          <w:lang w:val="fr-CA"/>
        </w:rPr>
      </w:pPr>
      <w:r w:rsidRPr="00C85398">
        <w:rPr>
          <w:lang w:val="fr-CA"/>
        </w:rPr>
        <w:t xml:space="preserve">Le site </w:t>
      </w:r>
      <w:r>
        <w:rPr>
          <w:lang w:val="fr-CA"/>
        </w:rPr>
        <w:t>Internet</w:t>
      </w:r>
      <w:r w:rsidRPr="00C85398">
        <w:rPr>
          <w:lang w:val="fr-CA"/>
        </w:rPr>
        <w:t xml:space="preserve"> (</w:t>
      </w:r>
      <w:hyperlink r:id="rId8" w:history="1">
        <w:r w:rsidRPr="00CD7755">
          <w:rPr>
            <w:rStyle w:val="Hyperlink"/>
            <w:lang w:val="fr-CA"/>
          </w:rPr>
          <w:t>www.northernpse.org</w:t>
        </w:r>
      </w:hyperlink>
      <w:r w:rsidRPr="00C85398">
        <w:rPr>
          <w:lang w:val="fr-CA"/>
        </w:rPr>
        <w:t xml:space="preserve">) donne aux gens la possibilité de raconter leurs histoires de diverses manières. Ils peuvent répondre à un sondage, télécharger des vidéos, de l'audio ou des documents, ou s'inscrire pour participer à une discussion en ligne. Il existe également un espace </w:t>
      </w:r>
      <w:r>
        <w:rPr>
          <w:lang w:val="fr-CA"/>
        </w:rPr>
        <w:t>afin</w:t>
      </w:r>
      <w:r w:rsidRPr="00C85398">
        <w:rPr>
          <w:lang w:val="fr-CA"/>
        </w:rPr>
        <w:t xml:space="preserve"> que les établissements d'enseignement du Sud </w:t>
      </w:r>
      <w:r>
        <w:rPr>
          <w:lang w:val="fr-CA"/>
        </w:rPr>
        <w:t>puissent aussi apporter</w:t>
      </w:r>
      <w:r w:rsidRPr="00C85398">
        <w:rPr>
          <w:lang w:val="fr-CA"/>
        </w:rPr>
        <w:t xml:space="preserve"> leur contribution.</w:t>
      </w:r>
    </w:p>
    <w:p w14:paraId="6FAF05F4" w14:textId="28845242" w:rsidR="00C85398" w:rsidRDefault="00C85398">
      <w:pPr>
        <w:rPr>
          <w:lang w:val="fr-CA"/>
        </w:rPr>
      </w:pPr>
    </w:p>
    <w:p w14:paraId="7754881D" w14:textId="667B1F7A" w:rsidR="00C85398" w:rsidRDefault="00C85398">
      <w:pPr>
        <w:rPr>
          <w:lang w:val="fr-CA"/>
        </w:rPr>
      </w:pPr>
      <w:r w:rsidRPr="00C85398">
        <w:rPr>
          <w:lang w:val="fr-CA"/>
        </w:rPr>
        <w:t>«</w:t>
      </w:r>
      <w:r>
        <w:rPr>
          <w:lang w:val="fr-CA"/>
        </w:rPr>
        <w:t xml:space="preserve"> </w:t>
      </w:r>
      <w:r w:rsidRPr="00C85398">
        <w:rPr>
          <w:lang w:val="fr-CA"/>
        </w:rPr>
        <w:t>Les expériences et les idées des habitants du Nord guideront nos recommandations</w:t>
      </w:r>
      <w:r w:rsidR="00B02A57">
        <w:rPr>
          <w:lang w:val="fr-CA"/>
        </w:rPr>
        <w:t xml:space="preserve"> </w:t>
      </w:r>
      <w:r w:rsidRPr="00C85398">
        <w:rPr>
          <w:lang w:val="fr-CA"/>
        </w:rPr>
        <w:t>», déclare Jodie Lane, membre du Groupe de travail. «</w:t>
      </w:r>
      <w:r w:rsidR="00B02A57">
        <w:rPr>
          <w:lang w:val="fr-CA"/>
        </w:rPr>
        <w:t xml:space="preserve"> </w:t>
      </w:r>
      <w:r w:rsidR="003A06AE" w:rsidRPr="003A06AE">
        <w:rPr>
          <w:lang w:val="fr-CA"/>
        </w:rPr>
        <w:t>Nous devons entendre les gens, et pas seulement les mauvaises expériences, mais aussi les bonnes, surtout si les idées mises à l’essai à un endroit peuvent être appliquées plus largement dans le Nord.</w:t>
      </w:r>
      <w:r w:rsidR="003A06AE">
        <w:rPr>
          <w:lang w:val="fr-CA"/>
        </w:rPr>
        <w:t xml:space="preserve"> </w:t>
      </w:r>
      <w:r w:rsidRPr="00C85398">
        <w:rPr>
          <w:lang w:val="fr-CA"/>
        </w:rPr>
        <w:t>»</w:t>
      </w:r>
    </w:p>
    <w:p w14:paraId="3BC74B13" w14:textId="6797F7F5" w:rsidR="00304DEF" w:rsidRDefault="00304DEF">
      <w:pPr>
        <w:rPr>
          <w:lang w:val="fr-CA"/>
        </w:rPr>
      </w:pPr>
    </w:p>
    <w:p w14:paraId="24E2A747" w14:textId="0377B82C" w:rsidR="00304DEF" w:rsidRPr="00304DEF" w:rsidRDefault="00B02A57" w:rsidP="00304DEF">
      <w:pPr>
        <w:rPr>
          <w:lang w:val="fr-CA"/>
        </w:rPr>
      </w:pPr>
      <w:r>
        <w:rPr>
          <w:lang w:val="fr-CA"/>
        </w:rPr>
        <w:t>Le Groupe de t</w:t>
      </w:r>
      <w:r w:rsidR="00304DEF" w:rsidRPr="00304DEF">
        <w:rPr>
          <w:lang w:val="fr-CA"/>
        </w:rPr>
        <w:t xml:space="preserve">ravail, nommé par le ministre des Affaires du Nord, </w:t>
      </w:r>
      <w:r w:rsidR="003A06AE">
        <w:rPr>
          <w:lang w:val="fr-CA"/>
        </w:rPr>
        <w:t xml:space="preserve">l’honorable </w:t>
      </w:r>
      <w:r w:rsidR="00304DEF" w:rsidRPr="00304DEF">
        <w:rPr>
          <w:lang w:val="fr-CA"/>
        </w:rPr>
        <w:t>Dan</w:t>
      </w:r>
      <w:r w:rsidR="003A06AE">
        <w:rPr>
          <w:lang w:val="fr-CA"/>
        </w:rPr>
        <w:t>iel</w:t>
      </w:r>
      <w:r w:rsidR="00304DEF" w:rsidRPr="00304DEF">
        <w:rPr>
          <w:lang w:val="fr-CA"/>
        </w:rPr>
        <w:t xml:space="preserve"> Vandal, est composé de professionnels </w:t>
      </w:r>
      <w:r w:rsidR="003A06AE">
        <w:rPr>
          <w:lang w:val="fr-CA"/>
        </w:rPr>
        <w:t xml:space="preserve">du milieu </w:t>
      </w:r>
      <w:r w:rsidR="00304DEF" w:rsidRPr="00304DEF">
        <w:rPr>
          <w:lang w:val="fr-CA"/>
        </w:rPr>
        <w:t>de l'éducation et d'étudiants, dont la plupart vivent dans le Nord.</w:t>
      </w:r>
    </w:p>
    <w:p w14:paraId="26381B26" w14:textId="77777777" w:rsidR="00304DEF" w:rsidRPr="00304DEF" w:rsidRDefault="00304DEF" w:rsidP="00304DEF">
      <w:pPr>
        <w:rPr>
          <w:lang w:val="fr-CA"/>
        </w:rPr>
      </w:pPr>
    </w:p>
    <w:p w14:paraId="4C106CF6" w14:textId="3E97EF76" w:rsidR="00304DEF" w:rsidRDefault="00304DEF" w:rsidP="00304DEF">
      <w:pPr>
        <w:rPr>
          <w:lang w:val="fr-CA"/>
        </w:rPr>
      </w:pPr>
      <w:r w:rsidRPr="00304DEF">
        <w:rPr>
          <w:lang w:val="fr-CA"/>
        </w:rPr>
        <w:t xml:space="preserve">Le rapport final et les recommandations </w:t>
      </w:r>
      <w:r>
        <w:rPr>
          <w:lang w:val="fr-CA"/>
        </w:rPr>
        <w:t>du Gro</w:t>
      </w:r>
      <w:r w:rsidR="00B02A57">
        <w:rPr>
          <w:lang w:val="fr-CA"/>
        </w:rPr>
        <w:t>upe de t</w:t>
      </w:r>
      <w:r>
        <w:rPr>
          <w:lang w:val="fr-CA"/>
        </w:rPr>
        <w:t>ravail</w:t>
      </w:r>
      <w:r w:rsidRPr="00304DEF">
        <w:rPr>
          <w:lang w:val="fr-CA"/>
        </w:rPr>
        <w:t xml:space="preserve"> sont attendus à la fin de l'année</w:t>
      </w:r>
      <w:r>
        <w:rPr>
          <w:lang w:val="fr-CA"/>
        </w:rPr>
        <w:t>.</w:t>
      </w:r>
    </w:p>
    <w:p w14:paraId="30BC2DD1" w14:textId="3E367FF8" w:rsidR="00304DEF" w:rsidRDefault="00304DEF" w:rsidP="00304DEF">
      <w:pPr>
        <w:rPr>
          <w:lang w:val="fr-CA"/>
        </w:rPr>
      </w:pPr>
    </w:p>
    <w:p w14:paraId="4BD82D27" w14:textId="23002DBD" w:rsidR="00304DEF" w:rsidRDefault="00304DEF" w:rsidP="00304DEF">
      <w:pPr>
        <w:rPr>
          <w:lang w:val="fr-CA"/>
        </w:rPr>
      </w:pPr>
      <w:r>
        <w:rPr>
          <w:lang w:val="fr-CA"/>
        </w:rPr>
        <w:t>Pour plus d’informations, contactez :</w:t>
      </w:r>
    </w:p>
    <w:p w14:paraId="04770759" w14:textId="65619328" w:rsidR="00304DEF" w:rsidRDefault="00304DEF" w:rsidP="00304DEF">
      <w:pPr>
        <w:rPr>
          <w:lang w:val="fr-CA"/>
        </w:rPr>
      </w:pPr>
    </w:p>
    <w:p w14:paraId="11B31CCF" w14:textId="77777777" w:rsidR="00304DEF" w:rsidRPr="00F81D8D" w:rsidRDefault="00304DEF" w:rsidP="00304DEF">
      <w:pPr>
        <w:rPr>
          <w:lang w:val="fr-CA"/>
        </w:rPr>
      </w:pPr>
      <w:proofErr w:type="spellStart"/>
      <w:r w:rsidRPr="00F81D8D">
        <w:rPr>
          <w:lang w:val="fr-CA"/>
        </w:rPr>
        <w:t>Tosh</w:t>
      </w:r>
      <w:proofErr w:type="spellEnd"/>
      <w:r w:rsidRPr="00F81D8D">
        <w:rPr>
          <w:lang w:val="fr-CA"/>
        </w:rPr>
        <w:t xml:space="preserve"> </w:t>
      </w:r>
      <w:proofErr w:type="spellStart"/>
      <w:r w:rsidRPr="00F81D8D">
        <w:rPr>
          <w:lang w:val="fr-CA"/>
        </w:rPr>
        <w:t>Southwick</w:t>
      </w:r>
      <w:proofErr w:type="spellEnd"/>
      <w:r w:rsidRPr="00F81D8D">
        <w:rPr>
          <w:lang w:val="fr-CA"/>
        </w:rPr>
        <w:t xml:space="preserve"> (Yukon): </w:t>
      </w:r>
      <w:hyperlink r:id="rId9" w:history="1">
        <w:r w:rsidRPr="00F81D8D">
          <w:rPr>
            <w:rStyle w:val="Hyperlink"/>
            <w:lang w:val="fr-CA"/>
          </w:rPr>
          <w:t>tosh@irpotential.com</w:t>
        </w:r>
      </w:hyperlink>
    </w:p>
    <w:p w14:paraId="1F64F742" w14:textId="77777777" w:rsidR="00304DEF" w:rsidRPr="00F81D8D" w:rsidRDefault="00304DEF" w:rsidP="00304DEF">
      <w:pPr>
        <w:rPr>
          <w:lang w:val="fr-CA"/>
        </w:rPr>
      </w:pPr>
    </w:p>
    <w:p w14:paraId="7F6E7271" w14:textId="77777777" w:rsidR="00304DEF" w:rsidRPr="00F81D8D" w:rsidRDefault="00304DEF" w:rsidP="00304DEF">
      <w:pPr>
        <w:rPr>
          <w:lang w:val="fr-CA"/>
        </w:rPr>
      </w:pPr>
      <w:r w:rsidRPr="00F81D8D">
        <w:rPr>
          <w:lang w:val="fr-CA"/>
        </w:rPr>
        <w:t>Jodie Lane (</w:t>
      </w:r>
      <w:proofErr w:type="spellStart"/>
      <w:r w:rsidRPr="00F81D8D">
        <w:rPr>
          <w:lang w:val="fr-CA"/>
        </w:rPr>
        <w:t>Nunatsiavut</w:t>
      </w:r>
      <w:proofErr w:type="spellEnd"/>
      <w:r w:rsidRPr="00F81D8D">
        <w:rPr>
          <w:lang w:val="fr-CA"/>
        </w:rPr>
        <w:t xml:space="preserve">): </w:t>
      </w:r>
      <w:hyperlink r:id="rId10" w:history="1">
        <w:r w:rsidRPr="00F81D8D">
          <w:rPr>
            <w:rStyle w:val="Hyperlink"/>
            <w:lang w:val="fr-CA"/>
          </w:rPr>
          <w:t>Jodie.lane@nunatsiavut.com</w:t>
        </w:r>
      </w:hyperlink>
    </w:p>
    <w:p w14:paraId="4B296697" w14:textId="77777777" w:rsidR="00304DEF" w:rsidRPr="00F81D8D" w:rsidRDefault="00304DEF" w:rsidP="00304DEF">
      <w:pPr>
        <w:rPr>
          <w:lang w:val="fr-CA"/>
        </w:rPr>
      </w:pPr>
    </w:p>
    <w:p w14:paraId="0E518D58" w14:textId="3711CCFA" w:rsidR="00304DEF" w:rsidRPr="00304DEF" w:rsidRDefault="00304DEF" w:rsidP="00304DEF">
      <w:pPr>
        <w:rPr>
          <w:rStyle w:val="Hyperlink"/>
          <w:lang w:val="fr-CA"/>
        </w:rPr>
      </w:pPr>
      <w:r w:rsidRPr="00304DEF">
        <w:rPr>
          <w:lang w:val="fr-CA"/>
        </w:rPr>
        <w:t>Clive Tesar (</w:t>
      </w:r>
      <w:r>
        <w:rPr>
          <w:lang w:val="fr-CA"/>
        </w:rPr>
        <w:t>Secr</w:t>
      </w:r>
      <w:r w:rsidRPr="00304DEF">
        <w:rPr>
          <w:lang w:val="fr-CA"/>
        </w:rPr>
        <w:t xml:space="preserve">étaire du Groupe de Travail): </w:t>
      </w:r>
      <w:hyperlink r:id="rId11" w:history="1">
        <w:r w:rsidRPr="00304DEF">
          <w:rPr>
            <w:rStyle w:val="Hyperlink"/>
            <w:lang w:val="fr-CA"/>
          </w:rPr>
          <w:t>tes.mac@sympatico.ca</w:t>
        </w:r>
      </w:hyperlink>
    </w:p>
    <w:p w14:paraId="6B575DB7" w14:textId="65CA5BC7" w:rsidR="00304DEF" w:rsidRPr="00304DEF" w:rsidRDefault="00304DEF" w:rsidP="00304DEF">
      <w:pPr>
        <w:rPr>
          <w:lang w:val="fr-CA"/>
        </w:rPr>
      </w:pPr>
    </w:p>
    <w:sectPr w:rsidR="00304DEF" w:rsidRPr="00304DEF" w:rsidSect="006873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813"/>
    <w:rsid w:val="00110AD7"/>
    <w:rsid w:val="001E4028"/>
    <w:rsid w:val="002C2813"/>
    <w:rsid w:val="00304DEF"/>
    <w:rsid w:val="003A06AE"/>
    <w:rsid w:val="003F6173"/>
    <w:rsid w:val="004A48DC"/>
    <w:rsid w:val="00600F56"/>
    <w:rsid w:val="00646A5F"/>
    <w:rsid w:val="0068735B"/>
    <w:rsid w:val="00696DEA"/>
    <w:rsid w:val="007914A9"/>
    <w:rsid w:val="007C5F83"/>
    <w:rsid w:val="008148AD"/>
    <w:rsid w:val="0082744A"/>
    <w:rsid w:val="0085048B"/>
    <w:rsid w:val="0087673D"/>
    <w:rsid w:val="0090029F"/>
    <w:rsid w:val="009270C3"/>
    <w:rsid w:val="009412F7"/>
    <w:rsid w:val="00B02A57"/>
    <w:rsid w:val="00C85398"/>
    <w:rsid w:val="00D81AAA"/>
    <w:rsid w:val="00ED72FA"/>
    <w:rsid w:val="00F81D8D"/>
    <w:rsid w:val="00FF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B1EF"/>
  <w14:defaultImageDpi w14:val="32767"/>
  <w15:chartTrackingRefBased/>
  <w15:docId w15:val="{6C40A1AE-E80F-F34D-BBDE-FA1AB88A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2">
    <w:name w:val="heading 2"/>
    <w:basedOn w:val="Normal"/>
    <w:next w:val="Normal"/>
    <w:link w:val="Heading2Char"/>
    <w:uiPriority w:val="9"/>
    <w:unhideWhenUsed/>
    <w:qFormat/>
    <w:rsid w:val="007C5F8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1D9"/>
    <w:rPr>
      <w:color w:val="0563C1" w:themeColor="hyperlink"/>
      <w:u w:val="single"/>
    </w:rPr>
  </w:style>
  <w:style w:type="character" w:customStyle="1" w:styleId="UnresolvedMention1">
    <w:name w:val="Unresolved Mention1"/>
    <w:basedOn w:val="DefaultParagraphFont"/>
    <w:uiPriority w:val="99"/>
    <w:rsid w:val="00FF21D9"/>
    <w:rPr>
      <w:color w:val="605E5C"/>
      <w:shd w:val="clear" w:color="auto" w:fill="E1DFDD"/>
    </w:rPr>
  </w:style>
  <w:style w:type="character" w:customStyle="1" w:styleId="Heading2Char">
    <w:name w:val="Heading 2 Char"/>
    <w:basedOn w:val="DefaultParagraphFont"/>
    <w:link w:val="Heading2"/>
    <w:uiPriority w:val="9"/>
    <w:rsid w:val="007C5F83"/>
    <w:rPr>
      <w:rFonts w:asciiTheme="majorHAnsi" w:eastAsiaTheme="majorEastAsia" w:hAnsiTheme="majorHAnsi" w:cstheme="majorBidi"/>
      <w:color w:val="2F5496" w:themeColor="accent1" w:themeShade="BF"/>
      <w:sz w:val="26"/>
      <w:szCs w:val="26"/>
      <w:lang w:val="en-CA"/>
    </w:rPr>
  </w:style>
  <w:style w:type="paragraph" w:styleId="BalloonText">
    <w:name w:val="Balloon Text"/>
    <w:basedOn w:val="Normal"/>
    <w:link w:val="BalloonTextChar"/>
    <w:uiPriority w:val="99"/>
    <w:semiHidden/>
    <w:unhideWhenUsed/>
    <w:rsid w:val="00ED72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72FA"/>
    <w:rPr>
      <w:rFonts w:ascii="Times New Roman"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7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ernps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es.mac@sympatico.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die.lane@nunatsiavut.com" TargetMode="External"/><Relationship Id="rId11" Type="http://schemas.openxmlformats.org/officeDocument/2006/relationships/hyperlink" Target="mailto:tes.mac@sympatico.ca" TargetMode="External"/><Relationship Id="rId5" Type="http://schemas.openxmlformats.org/officeDocument/2006/relationships/hyperlink" Target="mailto:tosh@irpotential.com" TargetMode="External"/><Relationship Id="rId10" Type="http://schemas.openxmlformats.org/officeDocument/2006/relationships/hyperlink" Target="mailto:Jodie.lane@nunatsiavut.com" TargetMode="External"/><Relationship Id="rId4" Type="http://schemas.openxmlformats.org/officeDocument/2006/relationships/hyperlink" Target="http://www.northernpse.org" TargetMode="External"/><Relationship Id="rId9" Type="http://schemas.openxmlformats.org/officeDocument/2006/relationships/hyperlink" Target="mailto:tosh@irpotent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3768</Characters>
  <Application>Microsoft Office Word</Application>
  <DocSecurity>0</DocSecurity>
  <Lines>57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2</cp:revision>
  <dcterms:created xsi:type="dcterms:W3CDTF">2021-05-17T12:53:00Z</dcterms:created>
  <dcterms:modified xsi:type="dcterms:W3CDTF">2021-05-17T12:53:00Z</dcterms:modified>
</cp:coreProperties>
</file>